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641" w:rsidRDefault="00B50CC3">
      <w:pPr>
        <w:spacing w:after="80"/>
        <w:ind w:right="-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:rsidR="005A6641" w:rsidRDefault="005A6641">
      <w:pPr>
        <w:rPr>
          <w:b/>
        </w:rPr>
      </w:pPr>
    </w:p>
    <w:p w:rsidR="005A6641" w:rsidRDefault="00B50CC3">
      <w:r>
        <w:rPr>
          <w:b/>
        </w:rPr>
        <w:t xml:space="preserve">Технологии этого модуля: </w:t>
      </w:r>
      <w:r>
        <w:t>Клиентское программирование</w:t>
      </w:r>
    </w:p>
    <w:p w:rsidR="005A6641" w:rsidRDefault="00B50CC3">
      <w:r>
        <w:rPr>
          <w:b/>
        </w:rPr>
        <w:t>Время на выполнение</w:t>
      </w:r>
      <w:r>
        <w:t>: 3 часа</w:t>
      </w:r>
    </w:p>
    <w:p w:rsidR="005A6641" w:rsidRDefault="00B50CC3">
      <w:pPr>
        <w:spacing w:after="80"/>
        <w:jc w:val="both"/>
      </w:pPr>
      <w:r>
        <w:t xml:space="preserve"> </w:t>
      </w:r>
    </w:p>
    <w:p w:rsidR="005A6641" w:rsidRDefault="00B50CC3">
      <w:pPr>
        <w:spacing w:after="240"/>
        <w:jc w:val="both"/>
      </w:pPr>
      <w:r>
        <w:t>К вам обратилась компания «</w:t>
      </w:r>
      <w:r w:rsidR="00103E09">
        <w:rPr>
          <w:lang w:val="ru-RU"/>
        </w:rPr>
        <w:t>Индекс драйв</w:t>
      </w:r>
      <w:r>
        <w:t xml:space="preserve">» - новая </w:t>
      </w:r>
      <w:r w:rsidR="00103E09">
        <w:rPr>
          <w:lang w:val="ru-RU"/>
        </w:rPr>
        <w:t>компания по каршерингу</w:t>
      </w:r>
      <w:r>
        <w:t xml:space="preserve">, предоставляющая услуги </w:t>
      </w:r>
      <w:r w:rsidR="00CB4987">
        <w:rPr>
          <w:lang w:val="ru-RU"/>
        </w:rPr>
        <w:t>каршеринга</w:t>
      </w:r>
      <w:r>
        <w:t xml:space="preserve">. Заказчик предоставляет вам полностью готовую верстку со всеми страницами и рабочее API.  Вам необходимо использовать все имеющиеся навыки в клиентской разработке для создания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>, далее SPA.</w:t>
      </w:r>
    </w:p>
    <w:tbl>
      <w:tblPr>
        <w:tblStyle w:val="a5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5A6641" w:rsidTr="00CA23E4">
        <w:trPr>
          <w:trHeight w:val="519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5A6641" w:rsidRPr="00103E09" w:rsidRDefault="00B50CC3">
            <w:pPr>
              <w:jc w:val="both"/>
              <w:rPr>
                <w:b/>
                <w:i/>
                <w:lang w:val="ru-RU"/>
              </w:rPr>
            </w:pPr>
            <w:r>
              <w:t xml:space="preserve">Обратите внимание, что в готовой верстке уже присутствуют все необходимые </w:t>
            </w:r>
            <w:r w:rsidR="00103E09">
              <w:rPr>
                <w:lang w:val="ru-RU"/>
              </w:rPr>
              <w:t>элементы.</w:t>
            </w:r>
          </w:p>
        </w:tc>
      </w:tr>
    </w:tbl>
    <w:p w:rsidR="005A6641" w:rsidRDefault="005A6641">
      <w:pPr>
        <w:spacing w:after="80"/>
        <w:jc w:val="both"/>
        <w:rPr>
          <w:b/>
          <w:sz w:val="24"/>
          <w:szCs w:val="24"/>
        </w:rPr>
      </w:pPr>
    </w:p>
    <w:p w:rsidR="005A6641" w:rsidRDefault="00B50CC3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</w:pPr>
      <w:r>
        <w:t xml:space="preserve">Заказчик хочет, чтобы </w:t>
      </w:r>
      <w:proofErr w:type="spellStart"/>
      <w:r>
        <w:t>api</w:t>
      </w:r>
      <w:proofErr w:type="spellEnd"/>
      <w:r>
        <w:t xml:space="preserve"> можно было легко поддерживать, поэтому использование </w:t>
      </w:r>
      <w:proofErr w:type="spellStart"/>
      <w:r>
        <w:t>JavaScript</w:t>
      </w:r>
      <w:proofErr w:type="spellEnd"/>
      <w:r>
        <w:t xml:space="preserve"> фреймворков будет плюсом.</w:t>
      </w:r>
    </w:p>
    <w:tbl>
      <w:tblPr>
        <w:tblStyle w:val="a6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5A6641">
        <w:trPr>
          <w:trHeight w:val="810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5A6641" w:rsidRDefault="00B50CC3">
            <w:pPr>
              <w:jc w:val="both"/>
              <w:rPr>
                <w:b/>
                <w:i/>
              </w:rPr>
            </w:pPr>
            <w:r>
              <w:rPr>
                <w:b/>
                <w:sz w:val="24"/>
                <w:szCs w:val="24"/>
              </w:rPr>
              <w:t xml:space="preserve">ВНИМАНИЕ! Проверяться будут только работы, загруженные на сервер! </w:t>
            </w:r>
          </w:p>
        </w:tc>
      </w:tr>
    </w:tbl>
    <w:p w:rsidR="005A6641" w:rsidRDefault="005A6641">
      <w:pPr>
        <w:spacing w:after="80"/>
        <w:jc w:val="both"/>
        <w:rPr>
          <w:b/>
          <w:sz w:val="24"/>
          <w:szCs w:val="24"/>
        </w:rPr>
      </w:pPr>
    </w:p>
    <w:p w:rsidR="005A6641" w:rsidRDefault="005A6641">
      <w:pPr>
        <w:spacing w:after="240"/>
        <w:jc w:val="both"/>
      </w:pPr>
    </w:p>
    <w:p w:rsidR="005A6641" w:rsidRDefault="00B50CC3">
      <w:pPr>
        <w:spacing w:after="240"/>
        <w:jc w:val="both"/>
        <w:rPr>
          <w:b/>
        </w:rPr>
      </w:pPr>
      <w:r>
        <w:br w:type="page"/>
      </w:r>
    </w:p>
    <w:p w:rsidR="005A6641" w:rsidRDefault="00B50CC3">
      <w:pPr>
        <w:pStyle w:val="2"/>
        <w:keepNext w:val="0"/>
        <w:keepLines w:val="0"/>
        <w:spacing w:before="400" w:after="180" w:line="275" w:lineRule="auto"/>
        <w:jc w:val="both"/>
        <w:rPr>
          <w:b/>
        </w:rPr>
      </w:pPr>
      <w:bookmarkStart w:id="0" w:name="_uqpbedk29cxg" w:colFirst="0" w:colLast="0"/>
      <w:bookmarkEnd w:id="0"/>
      <w:r>
        <w:rPr>
          <w:b/>
        </w:rPr>
        <w:lastRenderedPageBreak/>
        <w:t>ОПИСАНИЕ ПРОЕКТА И ЗАДАЧ</w:t>
      </w:r>
    </w:p>
    <w:p w:rsidR="005A6641" w:rsidRDefault="00B50CC3">
      <w:pPr>
        <w:spacing w:after="80"/>
        <w:jc w:val="both"/>
      </w:pPr>
      <w:r>
        <w:t>Ваша задача – реализовать SPA приложение, которое будет работать с уже разработанным API.</w:t>
      </w:r>
    </w:p>
    <w:p w:rsidR="005A6641" w:rsidRDefault="00B50CC3">
      <w:pPr>
        <w:spacing w:after="80"/>
        <w:jc w:val="both"/>
      </w:pPr>
      <w:r>
        <w:rPr>
          <w:b/>
        </w:rPr>
        <w:br/>
      </w:r>
      <w:r>
        <w:t>Для вашего удобства, во всех URL будет использоваться переменная {</w:t>
      </w:r>
      <w:proofErr w:type="spellStart"/>
      <w:r>
        <w:t>host</w:t>
      </w:r>
      <w:proofErr w:type="spellEnd"/>
      <w:r>
        <w:t xml:space="preserve">} которая обозначает хост адрес API: </w:t>
      </w:r>
      <w:r w:rsidR="00694E63" w:rsidRPr="00694E63">
        <w:t>http://</w:t>
      </w:r>
      <w:r w:rsidR="00BD5073">
        <w:rPr>
          <w:lang w:val="en-US"/>
        </w:rPr>
        <w:t>XXX</w:t>
      </w:r>
      <w:bookmarkStart w:id="1" w:name="_GoBack"/>
      <w:bookmarkEnd w:id="1"/>
      <w:r w:rsidR="00694E63" w:rsidRPr="00694E63">
        <w:t>-m3.wsr.ru</w:t>
      </w:r>
    </w:p>
    <w:p w:rsidR="00694E63" w:rsidRDefault="00694E63">
      <w:pPr>
        <w:spacing w:after="80"/>
        <w:jc w:val="both"/>
      </w:pPr>
    </w:p>
    <w:p w:rsidR="005A6641" w:rsidRDefault="00B50CC3">
      <w:pPr>
        <w:spacing w:after="80"/>
        <w:jc w:val="both"/>
      </w:pPr>
      <w:r>
        <w:t>Ваше SPA должно состоять из следующих экранов:</w:t>
      </w:r>
    </w:p>
    <w:p w:rsidR="005A6641" w:rsidRDefault="00B50CC3">
      <w:pPr>
        <w:numPr>
          <w:ilvl w:val="0"/>
          <w:numId w:val="4"/>
        </w:numPr>
        <w:jc w:val="both"/>
      </w:pPr>
      <w:r>
        <w:t>Главная</w:t>
      </w:r>
    </w:p>
    <w:p w:rsidR="005A6641" w:rsidRDefault="00B50CC3">
      <w:pPr>
        <w:numPr>
          <w:ilvl w:val="0"/>
          <w:numId w:val="4"/>
        </w:numPr>
        <w:jc w:val="both"/>
      </w:pPr>
      <w:r>
        <w:t>Вход в личный кабинет</w:t>
      </w:r>
    </w:p>
    <w:p w:rsidR="005A6641" w:rsidRDefault="00B50CC3">
      <w:pPr>
        <w:numPr>
          <w:ilvl w:val="0"/>
          <w:numId w:val="4"/>
        </w:numPr>
        <w:jc w:val="both"/>
      </w:pPr>
      <w:r>
        <w:t>Регистрация в личном кабинете</w:t>
      </w:r>
    </w:p>
    <w:p w:rsidR="005A6641" w:rsidRDefault="00B50CC3">
      <w:pPr>
        <w:numPr>
          <w:ilvl w:val="0"/>
          <w:numId w:val="4"/>
        </w:numPr>
        <w:jc w:val="both"/>
      </w:pPr>
      <w:r>
        <w:t>Личный кабинет</w:t>
      </w:r>
    </w:p>
    <w:p w:rsidR="005A6641" w:rsidRDefault="00B50CC3">
      <w:pPr>
        <w:numPr>
          <w:ilvl w:val="0"/>
          <w:numId w:val="4"/>
        </w:numPr>
        <w:jc w:val="both"/>
      </w:pPr>
      <w:r>
        <w:t>Бронирование</w:t>
      </w:r>
    </w:p>
    <w:p w:rsidR="005A6641" w:rsidRDefault="005A6641">
      <w:pPr>
        <w:spacing w:after="80"/>
        <w:jc w:val="both"/>
      </w:pPr>
    </w:p>
    <w:p w:rsidR="005A6641" w:rsidRDefault="00B50CC3">
      <w:pPr>
        <w:spacing w:after="80"/>
        <w:jc w:val="both"/>
      </w:pPr>
      <w:r>
        <w:t>Приложение должно обладать следующим функционалом:</w:t>
      </w:r>
    </w:p>
    <w:p w:rsidR="00B50CC3" w:rsidRDefault="00B50CC3" w:rsidP="00B50CC3">
      <w:pPr>
        <w:numPr>
          <w:ilvl w:val="0"/>
          <w:numId w:val="1"/>
        </w:numPr>
        <w:jc w:val="both"/>
      </w:pPr>
      <w:r>
        <w:t>Домашний экран – на данном экране располагается статическая информация</w:t>
      </w:r>
      <w:r w:rsidR="00486F2C">
        <w:rPr>
          <w:lang w:val="ru-RU"/>
        </w:rPr>
        <w:t>, а также баланс</w:t>
      </w:r>
      <w:r>
        <w:rPr>
          <w:lang w:val="ru-RU"/>
        </w:rPr>
        <w:t>.</w:t>
      </w:r>
    </w:p>
    <w:p w:rsidR="00B50CC3" w:rsidRDefault="00B50CC3" w:rsidP="00B50CC3">
      <w:pPr>
        <w:spacing w:after="80"/>
        <w:ind w:left="360"/>
        <w:jc w:val="both"/>
        <w:rPr>
          <w:lang w:val="ru-RU"/>
        </w:rPr>
      </w:pPr>
    </w:p>
    <w:p w:rsidR="005A6641" w:rsidRDefault="00B50CC3" w:rsidP="00B50CC3">
      <w:pPr>
        <w:pStyle w:val="af2"/>
        <w:numPr>
          <w:ilvl w:val="0"/>
          <w:numId w:val="1"/>
        </w:numPr>
        <w:spacing w:after="80"/>
        <w:jc w:val="both"/>
        <w:rPr>
          <w:lang w:val="ru-RU"/>
        </w:rPr>
      </w:pPr>
      <w:r>
        <w:rPr>
          <w:lang w:val="ru-RU"/>
        </w:rPr>
        <w:t>Регистрация – на данном экране располагается форма для регистрации.</w:t>
      </w:r>
    </w:p>
    <w:p w:rsidR="00B50CC3" w:rsidRPr="00B50CC3" w:rsidRDefault="00B50CC3" w:rsidP="00B50CC3">
      <w:pPr>
        <w:pStyle w:val="af2"/>
        <w:rPr>
          <w:lang w:val="ru-RU"/>
        </w:rPr>
      </w:pPr>
    </w:p>
    <w:p w:rsidR="00B50CC3" w:rsidRDefault="00B50CC3" w:rsidP="00B50CC3">
      <w:pPr>
        <w:pStyle w:val="af2"/>
        <w:spacing w:after="80"/>
        <w:jc w:val="both"/>
        <w:rPr>
          <w:lang w:val="ru-RU"/>
        </w:rPr>
      </w:pPr>
      <w:r>
        <w:rPr>
          <w:lang w:val="ru-RU"/>
        </w:rPr>
        <w:t>Пользователь должен заполнить поля для регистрации</w:t>
      </w:r>
      <w:r w:rsidR="00486F2C">
        <w:rPr>
          <w:lang w:val="ru-RU"/>
        </w:rPr>
        <w:t>.</w:t>
      </w:r>
    </w:p>
    <w:p w:rsidR="00486F2C" w:rsidRDefault="00486F2C" w:rsidP="00B50CC3">
      <w:pPr>
        <w:pStyle w:val="af2"/>
        <w:spacing w:after="80"/>
        <w:jc w:val="both"/>
        <w:rPr>
          <w:lang w:val="ru-RU"/>
        </w:rPr>
      </w:pPr>
      <w:r>
        <w:rPr>
          <w:lang w:val="ru-RU"/>
        </w:rPr>
        <w:t>Для регистрации используется следующий запрос.</w:t>
      </w:r>
    </w:p>
    <w:tbl>
      <w:tblPr>
        <w:tblStyle w:val="a7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762DFF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2DFF" w:rsidRDefault="00762DFF" w:rsidP="00532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2DFF" w:rsidRDefault="00762DFF" w:rsidP="00532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762DFF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b/>
                <w:lang w:val="en-US"/>
              </w:rPr>
              <w:t xml:space="preserve">URL: </w:t>
            </w:r>
            <w:r w:rsidRPr="00762DFF">
              <w:rPr>
                <w:lang w:val="en-US"/>
              </w:rPr>
              <w:t>{host}/</w:t>
            </w:r>
            <w:proofErr w:type="spellStart"/>
            <w:r w:rsidRPr="00762DFF">
              <w:rPr>
                <w:lang w:val="en-US"/>
              </w:rPr>
              <w:t>api</w:t>
            </w:r>
            <w:proofErr w:type="spellEnd"/>
            <w:r w:rsidRPr="00762DFF">
              <w:rPr>
                <w:lang w:val="en-US"/>
              </w:rPr>
              <w:t>/register</w:t>
            </w: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 xml:space="preserve">Method: </w:t>
            </w:r>
            <w:r w:rsidRPr="00762DFF">
              <w:rPr>
                <w:lang w:val="en-US"/>
              </w:rPr>
              <w:t xml:space="preserve">POST </w:t>
            </w: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>Headers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b/>
                <w:lang w:val="en-US"/>
              </w:rPr>
              <w:t>- Content-Type:</w:t>
            </w:r>
            <w:r w:rsidRPr="00762DFF">
              <w:rPr>
                <w:lang w:val="en-US"/>
              </w:rPr>
              <w:t xml:space="preserve"> application/json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>Body: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>{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“</w:t>
            </w:r>
            <w:proofErr w:type="spellStart"/>
            <w:r w:rsidRPr="00762DFF">
              <w:rPr>
                <w:lang w:val="en-US"/>
              </w:rPr>
              <w:t>first_name</w:t>
            </w:r>
            <w:proofErr w:type="spellEnd"/>
            <w:r w:rsidRPr="00762DFF">
              <w:rPr>
                <w:lang w:val="en-US"/>
              </w:rPr>
              <w:t>”: “Ivan”,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“</w:t>
            </w:r>
            <w:proofErr w:type="spellStart"/>
            <w:r w:rsidRPr="00762DFF">
              <w:rPr>
                <w:lang w:val="en-US"/>
              </w:rPr>
              <w:t>last_name</w:t>
            </w:r>
            <w:proofErr w:type="spellEnd"/>
            <w:r w:rsidRPr="00762DFF">
              <w:rPr>
                <w:lang w:val="en-US"/>
              </w:rPr>
              <w:t>”: “Ivanov”,</w:t>
            </w:r>
          </w:p>
          <w:p w:rsidR="00762DFF" w:rsidRPr="009A0B7E" w:rsidRDefault="00762DFF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</w:t>
            </w:r>
          </w:p>
          <w:p w:rsidR="00762DFF" w:rsidRDefault="00762DFF" w:rsidP="005326F2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“phone”: “89001234567”,</w:t>
            </w:r>
          </w:p>
          <w:p w:rsidR="00762DFF" w:rsidRPr="00E23FA3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birth_date</w:t>
            </w:r>
            <w:proofErr w:type="spellEnd"/>
            <w:r>
              <w:rPr>
                <w:lang w:val="en-US"/>
              </w:rPr>
              <w:t xml:space="preserve">”: </w:t>
            </w:r>
            <w:r w:rsidRPr="00762DFF">
              <w:rPr>
                <w:lang w:val="en-US"/>
              </w:rPr>
              <w:t>2001-09-24</w:t>
            </w:r>
            <w:r>
              <w:rPr>
                <w:lang w:val="en-US"/>
              </w:rPr>
              <w:t>,</w:t>
            </w:r>
          </w:p>
          <w:p w:rsidR="00762DFF" w:rsidRPr="006367D6" w:rsidRDefault="00762DFF" w:rsidP="005326F2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762DFF" w:rsidRPr="006367D6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3E5A05" w:rsidRPr="003E5A05" w:rsidRDefault="00762DFF" w:rsidP="003E5A05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“password”: “</w:t>
            </w:r>
            <w:proofErr w:type="spellStart"/>
            <w:r w:rsidRPr="006367D6">
              <w:rPr>
                <w:lang w:val="en-US"/>
              </w:rPr>
              <w:t>paSSword</w:t>
            </w:r>
            <w:proofErr w:type="spellEnd"/>
            <w:r w:rsidRPr="006367D6">
              <w:rPr>
                <w:lang w:val="en-US"/>
              </w:rPr>
              <w:t>”</w:t>
            </w:r>
          </w:p>
          <w:p w:rsidR="00762DFF" w:rsidRPr="006367D6" w:rsidRDefault="00762DFF" w:rsidP="005326F2">
            <w:pPr>
              <w:widowControl w:val="0"/>
              <w:rPr>
                <w:sz w:val="17"/>
                <w:szCs w:val="17"/>
                <w:lang w:val="en-US"/>
              </w:rPr>
            </w:pPr>
            <w:r w:rsidRPr="006367D6">
              <w:rPr>
                <w:lang w:val="en-US"/>
              </w:rPr>
              <w:t>}</w:t>
            </w:r>
          </w:p>
          <w:p w:rsidR="00762DFF" w:rsidRPr="006367D6" w:rsidRDefault="00762DFF" w:rsidP="00532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2DFF" w:rsidRPr="00762DFF" w:rsidRDefault="00762DFF" w:rsidP="005326F2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>------------------------- Successful --------------------------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b/>
                <w:lang w:val="en-US"/>
              </w:rPr>
              <w:t xml:space="preserve">Status: </w:t>
            </w:r>
            <w:r w:rsidRPr="00762DFF">
              <w:rPr>
                <w:lang w:val="en-US"/>
              </w:rPr>
              <w:t>204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>---------------------- Validation error -----------------------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b/>
                <w:lang w:val="en-US"/>
              </w:rPr>
              <w:t>Status:</w:t>
            </w:r>
            <w:r w:rsidRPr="00762DFF">
              <w:rPr>
                <w:lang w:val="en-US"/>
              </w:rPr>
              <w:t xml:space="preserve"> 422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b/>
                <w:lang w:val="en-US"/>
              </w:rPr>
              <w:t>Content-Type:</w:t>
            </w:r>
            <w:r w:rsidRPr="00762DFF">
              <w:rPr>
                <w:lang w:val="en-US"/>
              </w:rPr>
              <w:t xml:space="preserve"> application/json</w:t>
            </w:r>
          </w:p>
          <w:p w:rsidR="00762DFF" w:rsidRPr="00762DFF" w:rsidRDefault="00762DFF" w:rsidP="005326F2">
            <w:pPr>
              <w:widowControl w:val="0"/>
              <w:rPr>
                <w:b/>
                <w:lang w:val="en-US"/>
              </w:rPr>
            </w:pPr>
            <w:r w:rsidRPr="00762DFF">
              <w:rPr>
                <w:b/>
                <w:lang w:val="en-US"/>
              </w:rPr>
              <w:t>Body: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>{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“error”: {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  “code”: 422,</w:t>
            </w:r>
          </w:p>
          <w:p w:rsidR="00762DFF" w:rsidRPr="00762DFF" w:rsidRDefault="00762DFF" w:rsidP="005326F2">
            <w:pPr>
              <w:widowControl w:val="0"/>
              <w:rPr>
                <w:lang w:val="en-US"/>
              </w:rPr>
            </w:pPr>
            <w:r w:rsidRPr="00762DFF">
              <w:rPr>
                <w:lang w:val="en-US"/>
              </w:rPr>
              <w:t xml:space="preserve">     “message”: “Validation error”,</w:t>
            </w:r>
          </w:p>
          <w:p w:rsidR="00762DFF" w:rsidRDefault="00762DFF" w:rsidP="005326F2">
            <w:pPr>
              <w:widowControl w:val="0"/>
            </w:pPr>
            <w:r w:rsidRPr="00762DFF">
              <w:rPr>
                <w:lang w:val="en-US"/>
              </w:rPr>
              <w:t xml:space="preserve">     </w:t>
            </w:r>
            <w:r>
              <w:t>“</w:t>
            </w:r>
            <w:proofErr w:type="spellStart"/>
            <w:r>
              <w:t>errors</w:t>
            </w:r>
            <w:proofErr w:type="spellEnd"/>
            <w:r>
              <w:t>”: {</w:t>
            </w:r>
          </w:p>
          <w:p w:rsidR="00762DFF" w:rsidRDefault="00762DFF" w:rsidP="005326F2">
            <w:pPr>
              <w:widowControl w:val="0"/>
            </w:pPr>
            <w:r>
              <w:t xml:space="preserve">        &lt;</w:t>
            </w:r>
            <w:proofErr w:type="spellStart"/>
            <w:r>
              <w:t>key</w:t>
            </w:r>
            <w:proofErr w:type="spellEnd"/>
            <w:r>
              <w:t>&gt;: &lt;массив ошибок&gt;</w:t>
            </w:r>
          </w:p>
          <w:p w:rsidR="00762DFF" w:rsidRDefault="00762DFF" w:rsidP="005326F2">
            <w:pPr>
              <w:widowControl w:val="0"/>
            </w:pPr>
            <w:r>
              <w:t xml:space="preserve">     }</w:t>
            </w:r>
          </w:p>
          <w:p w:rsidR="00762DFF" w:rsidRDefault="00762DFF" w:rsidP="005326F2">
            <w:pPr>
              <w:widowControl w:val="0"/>
            </w:pPr>
            <w:r>
              <w:t xml:space="preserve">   }</w:t>
            </w:r>
          </w:p>
          <w:p w:rsidR="00762DFF" w:rsidRDefault="00762DFF" w:rsidP="005326F2">
            <w:pPr>
              <w:widowControl w:val="0"/>
            </w:pPr>
            <w:r>
              <w:t>}</w:t>
            </w:r>
          </w:p>
          <w:p w:rsidR="00762DFF" w:rsidRDefault="00762DFF" w:rsidP="005326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762DFF" w:rsidRDefault="00762DFF" w:rsidP="00B50CC3">
      <w:pPr>
        <w:pStyle w:val="af2"/>
        <w:spacing w:after="80"/>
        <w:jc w:val="both"/>
        <w:rPr>
          <w:lang w:val="en-US"/>
        </w:rPr>
      </w:pPr>
    </w:p>
    <w:p w:rsidR="003D4BA2" w:rsidRDefault="003D4BA2">
      <w:pPr>
        <w:rPr>
          <w:lang w:val="ru-RU"/>
        </w:rPr>
      </w:pPr>
      <w:r>
        <w:rPr>
          <w:lang w:val="ru-RU"/>
        </w:rPr>
        <w:br w:type="page"/>
      </w:r>
    </w:p>
    <w:p w:rsidR="003D4BA2" w:rsidRDefault="003D4BA2" w:rsidP="003D4BA2">
      <w:pPr>
        <w:pStyle w:val="af2"/>
        <w:numPr>
          <w:ilvl w:val="0"/>
          <w:numId w:val="1"/>
        </w:numPr>
        <w:spacing w:after="80"/>
        <w:jc w:val="both"/>
        <w:rPr>
          <w:lang w:val="ru-RU"/>
        </w:rPr>
      </w:pPr>
      <w:r>
        <w:rPr>
          <w:lang w:val="ru-RU"/>
        </w:rPr>
        <w:lastRenderedPageBreak/>
        <w:t>Вход – на данном экране располагается форма для входа</w:t>
      </w:r>
    </w:p>
    <w:p w:rsidR="003D4BA2" w:rsidRPr="00486F2C" w:rsidRDefault="003D4BA2" w:rsidP="003D4BA2">
      <w:pPr>
        <w:pStyle w:val="af2"/>
        <w:spacing w:after="80"/>
        <w:jc w:val="both"/>
        <w:rPr>
          <w:lang w:val="ru-RU"/>
        </w:rPr>
      </w:pPr>
      <w:r>
        <w:rPr>
          <w:lang w:val="ru-RU"/>
        </w:rPr>
        <w:t>Пользователь должен ввести свой зарегистрированный номер телефона и пароль</w:t>
      </w:r>
      <w:r w:rsidR="00486F2C" w:rsidRPr="00486F2C">
        <w:rPr>
          <w:lang w:val="ru-RU"/>
        </w:rPr>
        <w:t>.</w:t>
      </w:r>
    </w:p>
    <w:p w:rsidR="00486F2C" w:rsidRPr="00486F2C" w:rsidRDefault="00486F2C" w:rsidP="003D4BA2">
      <w:pPr>
        <w:pStyle w:val="af2"/>
        <w:spacing w:after="80"/>
        <w:jc w:val="both"/>
        <w:rPr>
          <w:lang w:val="ru-RU"/>
        </w:rPr>
      </w:pPr>
      <w:r>
        <w:rPr>
          <w:lang w:val="ru-RU"/>
        </w:rPr>
        <w:t>Для входа используется следующий запрос:</w:t>
      </w:r>
    </w:p>
    <w:tbl>
      <w:tblPr>
        <w:tblStyle w:val="a8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3D4BA2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BA2" w:rsidRDefault="003D4BA2" w:rsidP="005326F2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BA2" w:rsidRDefault="003D4BA2" w:rsidP="005326F2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3D4BA2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BA2" w:rsidRPr="00556938" w:rsidRDefault="003D4BA2" w:rsidP="005326F2">
            <w:pPr>
              <w:widowControl w:val="0"/>
              <w:rPr>
                <w:sz w:val="20"/>
                <w:lang w:val="en-US"/>
              </w:rPr>
            </w:pPr>
            <w:r w:rsidRPr="00556938">
              <w:rPr>
                <w:b/>
                <w:sz w:val="20"/>
                <w:lang w:val="en-US"/>
              </w:rPr>
              <w:t xml:space="preserve">URL: </w:t>
            </w:r>
            <w:r w:rsidRPr="00556938">
              <w:rPr>
                <w:sz w:val="20"/>
                <w:lang w:val="en-US"/>
              </w:rPr>
              <w:t>{host}/</w:t>
            </w:r>
            <w:proofErr w:type="spellStart"/>
            <w:r w:rsidRPr="00556938">
              <w:rPr>
                <w:sz w:val="20"/>
                <w:lang w:val="en-US"/>
              </w:rPr>
              <w:t>api</w:t>
            </w:r>
            <w:proofErr w:type="spellEnd"/>
            <w:r w:rsidRPr="00556938">
              <w:rPr>
                <w:sz w:val="20"/>
                <w:lang w:val="en-US"/>
              </w:rPr>
              <w:t>/login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Method: </w:t>
            </w:r>
            <w:r w:rsidRPr="00AC2801">
              <w:rPr>
                <w:lang w:val="en-US"/>
              </w:rPr>
              <w:t xml:space="preserve">POST 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Headers</w:t>
            </w: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 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326F2">
              <w:rPr>
                <w:b/>
                <w:lang w:val="en-US"/>
              </w:rPr>
              <w:t>Authorization</w:t>
            </w:r>
            <w:r>
              <w:rPr>
                <w:lang w:val="en-US"/>
              </w:rPr>
              <w:t>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3D4BA2" w:rsidRDefault="003D4BA2" w:rsidP="005326F2">
            <w:pPr>
              <w:widowControl w:val="0"/>
            </w:pPr>
            <w:r>
              <w:t>{</w:t>
            </w:r>
          </w:p>
          <w:p w:rsidR="003D4BA2" w:rsidRDefault="003D4BA2" w:rsidP="005326F2">
            <w:pPr>
              <w:widowControl w:val="0"/>
            </w:pPr>
            <w:r>
              <w:t xml:space="preserve">   “</w:t>
            </w:r>
            <w:proofErr w:type="spellStart"/>
            <w:r>
              <w:t>phone</w:t>
            </w:r>
            <w:proofErr w:type="spellEnd"/>
            <w:r>
              <w:t>”: “89001234567”,</w:t>
            </w:r>
          </w:p>
          <w:p w:rsidR="003D4BA2" w:rsidRDefault="003D4BA2" w:rsidP="005326F2">
            <w:pPr>
              <w:widowControl w:val="0"/>
            </w:pPr>
            <w:r>
              <w:t xml:space="preserve">   “</w:t>
            </w:r>
            <w:proofErr w:type="spellStart"/>
            <w:r>
              <w:t>password</w:t>
            </w:r>
            <w:proofErr w:type="spellEnd"/>
            <w:r>
              <w:t>”: “</w:t>
            </w:r>
            <w:proofErr w:type="spellStart"/>
            <w:r>
              <w:t>paSSword</w:t>
            </w:r>
            <w:proofErr w:type="spellEnd"/>
            <w:r>
              <w:t>”</w:t>
            </w:r>
          </w:p>
          <w:p w:rsidR="003D4BA2" w:rsidRDefault="003D4BA2" w:rsidP="005326F2">
            <w:pPr>
              <w:widowControl w:val="0"/>
              <w:rPr>
                <w:sz w:val="17"/>
                <w:szCs w:val="17"/>
              </w:rPr>
            </w:pPr>
            <w:r>
              <w:t>}</w:t>
            </w:r>
          </w:p>
          <w:p w:rsidR="003D4BA2" w:rsidRDefault="003D4BA2" w:rsidP="005326F2">
            <w:pPr>
              <w:widowControl w:val="0"/>
              <w:spacing w:line="240" w:lineRule="auto"/>
            </w:pP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------------------------- Successful --------------------------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“data”: 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“token”: &lt;</w:t>
            </w:r>
            <w:r>
              <w:t>сгенерированный</w:t>
            </w:r>
            <w:r w:rsidRPr="00AC2801">
              <w:rPr>
                <w:lang w:val="en-US"/>
              </w:rPr>
              <w:t xml:space="preserve"> token&gt;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 Validation error -----------------------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422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422,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“Validation error”,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“errors”: 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&lt;key&gt;: &lt;</w:t>
            </w:r>
            <w:r>
              <w:t>массив</w:t>
            </w:r>
            <w:r w:rsidRPr="00AC2801">
              <w:rPr>
                <w:lang w:val="en-US"/>
              </w:rPr>
              <w:t xml:space="preserve"> </w:t>
            </w:r>
            <w:r>
              <w:t>ошибок</w:t>
            </w:r>
            <w:r w:rsidRPr="00AC2801">
              <w:rPr>
                <w:lang w:val="en-US"/>
              </w:rPr>
              <w:t>&gt;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}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 Unauthorized -------------------------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401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3D4BA2" w:rsidRPr="00AC2801" w:rsidRDefault="003D4BA2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401,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“Unauthorized”,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“errors”: {</w:t>
            </w:r>
          </w:p>
          <w:p w:rsidR="003D4BA2" w:rsidRPr="00AC2801" w:rsidRDefault="003D4BA2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“phone”: [ “phone or password incorrect</w:t>
            </w:r>
            <w:proofErr w:type="gramStart"/>
            <w:r w:rsidRPr="00AC2801">
              <w:rPr>
                <w:lang w:val="en-US"/>
              </w:rPr>
              <w:t>” ]</w:t>
            </w:r>
            <w:proofErr w:type="gramEnd"/>
          </w:p>
          <w:p w:rsidR="003D4BA2" w:rsidRDefault="003D4BA2" w:rsidP="005326F2">
            <w:pPr>
              <w:widowControl w:val="0"/>
            </w:pPr>
            <w:r w:rsidRPr="00AC2801">
              <w:rPr>
                <w:lang w:val="en-US"/>
              </w:rPr>
              <w:t xml:space="preserve">     </w:t>
            </w:r>
            <w:r>
              <w:t>}</w:t>
            </w:r>
          </w:p>
          <w:p w:rsidR="003D4BA2" w:rsidRDefault="003D4BA2" w:rsidP="005326F2">
            <w:pPr>
              <w:widowControl w:val="0"/>
            </w:pPr>
            <w:r>
              <w:t xml:space="preserve">   }</w:t>
            </w:r>
          </w:p>
          <w:p w:rsidR="003D4BA2" w:rsidRDefault="003D4BA2" w:rsidP="005326F2">
            <w:pPr>
              <w:widowControl w:val="0"/>
            </w:pPr>
            <w:r>
              <w:t>}</w:t>
            </w:r>
          </w:p>
          <w:p w:rsidR="003D4BA2" w:rsidRDefault="003D4BA2" w:rsidP="005326F2">
            <w:pPr>
              <w:widowControl w:val="0"/>
              <w:spacing w:line="240" w:lineRule="auto"/>
            </w:pPr>
          </w:p>
        </w:tc>
      </w:tr>
    </w:tbl>
    <w:p w:rsidR="003D4BA2" w:rsidRPr="003D4BA2" w:rsidRDefault="003D4BA2" w:rsidP="003D4BA2">
      <w:pPr>
        <w:pStyle w:val="af2"/>
        <w:spacing w:after="80"/>
        <w:jc w:val="both"/>
        <w:rPr>
          <w:lang w:val="ru-RU"/>
        </w:rPr>
      </w:pPr>
    </w:p>
    <w:p w:rsidR="00B50CC3" w:rsidRPr="00B50CC3" w:rsidRDefault="00B50CC3" w:rsidP="00B50CC3">
      <w:pPr>
        <w:pStyle w:val="af2"/>
        <w:spacing w:after="80"/>
        <w:jc w:val="both"/>
        <w:rPr>
          <w:lang w:val="ru-RU"/>
        </w:rPr>
      </w:pPr>
    </w:p>
    <w:p w:rsidR="003D4BA2" w:rsidRDefault="003D4BA2">
      <w:pPr>
        <w:rPr>
          <w:lang w:val="ru-RU"/>
        </w:rPr>
      </w:pPr>
      <w:r>
        <w:rPr>
          <w:lang w:val="ru-RU"/>
        </w:rPr>
        <w:br w:type="page"/>
      </w:r>
    </w:p>
    <w:p w:rsidR="00B50CC3" w:rsidRPr="003D4BA2" w:rsidRDefault="003D4BA2" w:rsidP="003D4BA2">
      <w:pPr>
        <w:pStyle w:val="af2"/>
        <w:numPr>
          <w:ilvl w:val="0"/>
          <w:numId w:val="1"/>
        </w:numPr>
        <w:spacing w:after="80"/>
        <w:jc w:val="both"/>
        <w:rPr>
          <w:lang w:val="ru-RU"/>
        </w:rPr>
      </w:pPr>
      <w:r w:rsidRPr="003D4BA2">
        <w:rPr>
          <w:lang w:val="ru-RU"/>
        </w:rPr>
        <w:lastRenderedPageBreak/>
        <w:t>Личный кабинет – эта страница, с которой пользователь может делать все действия</w:t>
      </w:r>
    </w:p>
    <w:p w:rsidR="003D4BA2" w:rsidRDefault="003D4BA2" w:rsidP="00B50CC3">
      <w:pPr>
        <w:spacing w:after="80"/>
        <w:ind w:left="720"/>
        <w:jc w:val="both"/>
        <w:rPr>
          <w:lang w:val="ru-RU"/>
        </w:rPr>
      </w:pPr>
      <w:r>
        <w:rPr>
          <w:lang w:val="ru-RU"/>
        </w:rPr>
        <w:t>В личном кабинете выводится информация о пользователе, количество бронирований, забронированные машины. Так же в личном кабинете присутствуют кнопки, которые ссылаются на другие действия, такие как выход, все бронирования (и переход на определенное бронирование), филиалы, история бронирований</w:t>
      </w:r>
      <w:r w:rsidR="00486F2C">
        <w:rPr>
          <w:lang w:val="ru-RU"/>
        </w:rPr>
        <w:t>.</w:t>
      </w:r>
    </w:p>
    <w:p w:rsidR="00486F2C" w:rsidRDefault="00486F2C" w:rsidP="00B50CC3">
      <w:pPr>
        <w:spacing w:after="80"/>
        <w:ind w:left="720"/>
        <w:jc w:val="both"/>
        <w:rPr>
          <w:lang w:val="ru-RU"/>
        </w:rPr>
      </w:pPr>
    </w:p>
    <w:p w:rsidR="001C0283" w:rsidRDefault="001C0283" w:rsidP="001C0283">
      <w:pPr>
        <w:spacing w:after="80"/>
        <w:jc w:val="both"/>
        <w:rPr>
          <w:b/>
          <w:lang w:val="ru-RU"/>
        </w:rPr>
      </w:pPr>
      <w:r>
        <w:rPr>
          <w:b/>
          <w:lang w:val="ru-RU"/>
        </w:rPr>
        <w:t>Информация о пользователе и его бронированиях</w:t>
      </w:r>
    </w:p>
    <w:tbl>
      <w:tblPr>
        <w:tblStyle w:val="ac"/>
        <w:tblW w:w="991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0"/>
        <w:gridCol w:w="5989"/>
      </w:tblGrid>
      <w:tr w:rsidR="001C0283" w:rsidTr="005326F2">
        <w:trPr>
          <w:trHeight w:val="420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Default="001C0283" w:rsidP="005326F2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Default="001C0283" w:rsidP="005326F2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1C0283" w:rsidRPr="007D0BA5" w:rsidTr="005326F2">
        <w:trPr>
          <w:trHeight w:val="731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Pr="00AC2801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>
              <w:rPr>
                <w:lang w:val="en-US"/>
              </w:rPr>
              <w:t>profile</w:t>
            </w:r>
          </w:p>
          <w:p w:rsidR="001C0283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7E297A">
              <w:rPr>
                <w:b/>
                <w:lang w:val="en-US"/>
              </w:rPr>
              <w:t>Method:</w:t>
            </w:r>
            <w:r w:rsidRPr="007E297A">
              <w:rPr>
                <w:lang w:val="en-US"/>
              </w:rPr>
              <w:t xml:space="preserve"> GET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  <w:r>
              <w:rPr>
                <w:lang w:val="en-US"/>
              </w:rPr>
              <w:t>{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Authorization: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5326F2" w:rsidRPr="007E297A" w:rsidRDefault="005326F2" w:rsidP="005326F2">
            <w:pPr>
              <w:widowControl w:val="0"/>
              <w:spacing w:line="240" w:lineRule="auto"/>
              <w:rPr>
                <w:b/>
                <w:lang w:val="en-US"/>
              </w:rPr>
            </w:pPr>
            <w:r>
              <w:rPr>
                <w:lang w:val="en-US"/>
              </w:rPr>
              <w:t>}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1C0283" w:rsidRPr="00AC2801" w:rsidRDefault="001C0283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"data":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"code": "QSASE",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1,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Pr="00AC2801">
              <w:rPr>
                <w:lang w:val="en-US"/>
              </w:rPr>
              <w:t>"date": "2020-09-20"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2,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"date": "2020-09-30"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AC2801">
              <w:rPr>
                <w:lang w:val="en-US"/>
              </w:rPr>
              <w:t>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“bookings”: {[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“car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{[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]},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“car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{[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103201,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]},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]}     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1C0283" w:rsidRPr="007D0BA5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</w:tr>
    </w:tbl>
    <w:p w:rsidR="001C0283" w:rsidRDefault="001C0283" w:rsidP="00B50CC3">
      <w:pPr>
        <w:spacing w:after="80"/>
        <w:ind w:left="720"/>
        <w:jc w:val="both"/>
        <w:rPr>
          <w:lang w:val="ru-RU"/>
        </w:rPr>
      </w:pPr>
    </w:p>
    <w:p w:rsidR="00556938" w:rsidRDefault="00556938" w:rsidP="00556938">
      <w:pPr>
        <w:spacing w:after="80"/>
        <w:jc w:val="both"/>
        <w:rPr>
          <w:b/>
          <w:lang w:val="ru-RU"/>
        </w:rPr>
      </w:pPr>
      <w:r>
        <w:rPr>
          <w:b/>
          <w:lang w:val="ru-RU"/>
        </w:rPr>
        <w:t xml:space="preserve">Выбор тарифа и автомобиля </w:t>
      </w:r>
    </w:p>
    <w:p w:rsidR="00556938" w:rsidRPr="00556938" w:rsidRDefault="00556938" w:rsidP="00556938">
      <w:pPr>
        <w:spacing w:after="80"/>
        <w:jc w:val="both"/>
        <w:rPr>
          <w:lang w:val="ru-RU"/>
        </w:rPr>
      </w:pPr>
      <w:r>
        <w:rPr>
          <w:lang w:val="ru-RU"/>
        </w:rPr>
        <w:t>На странице оформления заказа будет выведен список всех доступных автомобилей (марка, номер, данные о техосмотре, год) и соответствующих тарифов</w:t>
      </w:r>
    </w:p>
    <w:tbl>
      <w:tblPr>
        <w:tblStyle w:val="ab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556938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6938" w:rsidRPr="00AC2801" w:rsidRDefault="00556938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proofErr w:type="spellStart"/>
            <w:r w:rsidR="005326F2">
              <w:rPr>
                <w:lang w:val="en-US"/>
              </w:rPr>
              <w:t>available_</w:t>
            </w:r>
            <w:r w:rsidR="00014D5E">
              <w:rPr>
                <w:lang w:val="en-US"/>
              </w:rPr>
              <w:t>cars</w:t>
            </w:r>
            <w:proofErr w:type="spellEnd"/>
          </w:p>
          <w:p w:rsidR="005326F2" w:rsidRDefault="00556938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Method: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>GET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  <w:r>
              <w:rPr>
                <w:lang w:val="en-US"/>
              </w:rPr>
              <w:t>{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Authorization: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5326F2" w:rsidRP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6938" w:rsidRPr="00AC2801" w:rsidRDefault="00556938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------------------------- Successful --------------------------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201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556938" w:rsidRPr="00AC2801" w:rsidRDefault="00556938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[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{</w:t>
            </w:r>
            <w:r>
              <w:rPr>
                <w:lang w:val="en-US"/>
              </w:rPr>
              <w:br/>
              <w:t xml:space="preserve">   </w:t>
            </w:r>
            <w:proofErr w:type="gramStart"/>
            <w:r>
              <w:rPr>
                <w:lang w:val="en-US"/>
              </w:rPr>
              <w:t xml:space="preserve">   “</w:t>
            </w:r>
            <w:proofErr w:type="gramEnd"/>
            <w:r>
              <w:rPr>
                <w:lang w:val="en-US"/>
              </w:rPr>
              <w:t>id”: 0,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car_code</w:t>
            </w:r>
            <w:proofErr w:type="spellEnd"/>
            <w:r>
              <w:rPr>
                <w:lang w:val="en-US"/>
              </w:rPr>
              <w:t>”: QWERT,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car_dealer</w:t>
            </w:r>
            <w:proofErr w:type="spellEnd"/>
            <w:r>
              <w:rPr>
                <w:lang w:val="en-US"/>
              </w:rPr>
              <w:t xml:space="preserve">”: Toyota, 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car_type</w:t>
            </w:r>
            <w:proofErr w:type="spellEnd"/>
            <w:r>
              <w:rPr>
                <w:lang w:val="en-US"/>
              </w:rPr>
              <w:t>”: “</w:t>
            </w:r>
            <w:r>
              <w:rPr>
                <w:lang w:val="ru-RU"/>
              </w:rPr>
              <w:t>Минивэн</w:t>
            </w:r>
            <w:r>
              <w:rPr>
                <w:lang w:val="en-US"/>
              </w:rPr>
              <w:t>”,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car_model</w:t>
            </w:r>
            <w:proofErr w:type="spellEnd"/>
            <w:r>
              <w:rPr>
                <w:lang w:val="en-US"/>
              </w:rPr>
              <w:t>”: Corolla,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cost_per_minute_in_roubles</w:t>
            </w:r>
            <w:proofErr w:type="spellEnd"/>
            <w:r>
              <w:rPr>
                <w:lang w:val="en-US"/>
              </w:rPr>
              <w:t>”: “10”,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“type”: “</w:t>
            </w:r>
            <w:r>
              <w:rPr>
                <w:lang w:val="ru-RU"/>
              </w:rPr>
              <w:t>Эконом</w:t>
            </w:r>
            <w:r>
              <w:rPr>
                <w:lang w:val="en-US"/>
              </w:rPr>
              <w:t>”</w:t>
            </w:r>
            <w:r w:rsidR="00014D5E">
              <w:rPr>
                <w:lang w:val="en-US"/>
              </w:rPr>
              <w:t xml:space="preserve">, </w:t>
            </w:r>
          </w:p>
          <w:p w:rsidR="00014D5E" w:rsidRPr="005326F2" w:rsidRDefault="00014D5E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filial</w:t>
            </w:r>
            <w:r w:rsidRPr="00103E09">
              <w:rPr>
                <w:lang w:val="en-US"/>
              </w:rPr>
              <w:t>_</w:t>
            </w:r>
            <w:r>
              <w:rPr>
                <w:lang w:val="en-US"/>
              </w:rPr>
              <w:t>id</w:t>
            </w:r>
            <w:proofErr w:type="spellEnd"/>
            <w:r>
              <w:rPr>
                <w:lang w:val="en-US"/>
              </w:rPr>
              <w:t>”: “21345241234”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}, 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{</w:t>
            </w:r>
            <w:r>
              <w:rPr>
                <w:lang w:val="en-US"/>
              </w:rPr>
              <w:br/>
              <w:t xml:space="preserve">   </w:t>
            </w:r>
            <w:proofErr w:type="gramStart"/>
            <w:r>
              <w:rPr>
                <w:lang w:val="en-US"/>
              </w:rPr>
              <w:t xml:space="preserve">   “</w:t>
            </w:r>
            <w:proofErr w:type="gramEnd"/>
            <w:r>
              <w:rPr>
                <w:lang w:val="en-US"/>
              </w:rPr>
              <w:t>id”: 1,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car_code</w:t>
            </w:r>
            <w:proofErr w:type="spellEnd"/>
            <w:r>
              <w:rPr>
                <w:lang w:val="en-US"/>
              </w:rPr>
              <w:t>”: QWERT,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car_dealer</w:t>
            </w:r>
            <w:proofErr w:type="spellEnd"/>
            <w:r>
              <w:rPr>
                <w:lang w:val="en-US"/>
              </w:rPr>
              <w:t xml:space="preserve">”: Nissan, 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“</w:t>
            </w:r>
            <w:proofErr w:type="spellStart"/>
            <w:r>
              <w:rPr>
                <w:lang w:val="en-US"/>
              </w:rPr>
              <w:t>car_type</w:t>
            </w:r>
            <w:proofErr w:type="spellEnd"/>
            <w:r>
              <w:rPr>
                <w:lang w:val="en-US"/>
              </w:rPr>
              <w:t>”: “</w:t>
            </w:r>
            <w:r>
              <w:rPr>
                <w:lang w:val="ru-RU"/>
              </w:rPr>
              <w:t>Минивэн</w:t>
            </w:r>
            <w:r>
              <w:rPr>
                <w:lang w:val="en-US"/>
              </w:rPr>
              <w:t>”,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car_model</w:t>
            </w:r>
            <w:proofErr w:type="spellEnd"/>
            <w:r>
              <w:rPr>
                <w:lang w:val="en-US"/>
              </w:rPr>
              <w:t>”: Patrol,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cost_per_minute_in_roubles</w:t>
            </w:r>
            <w:proofErr w:type="spellEnd"/>
            <w:r>
              <w:rPr>
                <w:lang w:val="en-US"/>
              </w:rPr>
              <w:t>”: “12”,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“type”: “</w:t>
            </w:r>
            <w:r>
              <w:rPr>
                <w:lang w:val="ru-RU"/>
              </w:rPr>
              <w:t>Стандарт</w:t>
            </w:r>
            <w:r>
              <w:rPr>
                <w:lang w:val="en-US"/>
              </w:rPr>
              <w:t>”</w:t>
            </w:r>
            <w:r w:rsidR="00014D5E">
              <w:rPr>
                <w:lang w:val="en-US"/>
              </w:rPr>
              <w:t xml:space="preserve">, </w:t>
            </w:r>
          </w:p>
          <w:p w:rsidR="00014D5E" w:rsidRPr="005326F2" w:rsidRDefault="00014D5E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</w:t>
            </w:r>
            <w:proofErr w:type="spellStart"/>
            <w:r>
              <w:rPr>
                <w:lang w:val="en-US"/>
              </w:rPr>
              <w:t>filial</w:t>
            </w:r>
            <w:r w:rsidRPr="00103E09">
              <w:rPr>
                <w:lang w:val="en-US"/>
              </w:rPr>
              <w:t>_</w:t>
            </w:r>
            <w:r>
              <w:rPr>
                <w:lang w:val="en-US"/>
              </w:rPr>
              <w:t>id</w:t>
            </w:r>
            <w:proofErr w:type="spellEnd"/>
            <w:r>
              <w:rPr>
                <w:lang w:val="en-US"/>
              </w:rPr>
              <w:t>”: “21345241234”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:rsidR="005326F2" w:rsidRDefault="005326F2" w:rsidP="005326F2">
            <w:pPr>
              <w:widowControl w:val="0"/>
              <w:rPr>
                <w:lang w:val="en-US"/>
              </w:rPr>
            </w:pPr>
          </w:p>
          <w:p w:rsidR="00556938" w:rsidRPr="00AC2801" w:rsidRDefault="005326F2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]</w:t>
            </w:r>
          </w:p>
          <w:p w:rsidR="00556938" w:rsidRPr="00AC2801" w:rsidRDefault="00556938" w:rsidP="005326F2">
            <w:pPr>
              <w:widowControl w:val="0"/>
              <w:rPr>
                <w:b/>
                <w:lang w:val="en-US"/>
              </w:rPr>
            </w:pP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</w:p>
          <w:p w:rsidR="00556938" w:rsidRPr="00AC2801" w:rsidRDefault="00556938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 Validation error -----------------------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422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556938" w:rsidRPr="00AC2801" w:rsidRDefault="00556938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422,</w:t>
            </w:r>
          </w:p>
          <w:p w:rsidR="00556938" w:rsidRPr="00AC2801" w:rsidRDefault="00556938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“Validation error”,</w:t>
            </w:r>
          </w:p>
          <w:p w:rsidR="00556938" w:rsidRDefault="00556938" w:rsidP="005326F2">
            <w:pPr>
              <w:widowControl w:val="0"/>
            </w:pPr>
            <w:r w:rsidRPr="00AC2801">
              <w:rPr>
                <w:lang w:val="en-US"/>
              </w:rPr>
              <w:t xml:space="preserve">     </w:t>
            </w:r>
            <w:r>
              <w:t>“</w:t>
            </w:r>
            <w:proofErr w:type="spellStart"/>
            <w:r>
              <w:t>errors</w:t>
            </w:r>
            <w:proofErr w:type="spellEnd"/>
            <w:r>
              <w:t>”: {</w:t>
            </w:r>
          </w:p>
          <w:p w:rsidR="00556938" w:rsidRDefault="00556938" w:rsidP="005326F2">
            <w:pPr>
              <w:widowControl w:val="0"/>
            </w:pPr>
            <w:r>
              <w:t xml:space="preserve">        &lt;</w:t>
            </w:r>
            <w:proofErr w:type="spellStart"/>
            <w:r>
              <w:t>key</w:t>
            </w:r>
            <w:proofErr w:type="spellEnd"/>
            <w:r>
              <w:t>&gt;: &lt;массив ошибок&gt;</w:t>
            </w:r>
          </w:p>
          <w:p w:rsidR="00556938" w:rsidRDefault="00556938" w:rsidP="005326F2">
            <w:pPr>
              <w:widowControl w:val="0"/>
            </w:pPr>
            <w:r>
              <w:t xml:space="preserve">     }</w:t>
            </w:r>
          </w:p>
          <w:p w:rsidR="00556938" w:rsidRDefault="00556938" w:rsidP="005326F2">
            <w:pPr>
              <w:widowControl w:val="0"/>
            </w:pPr>
            <w:r>
              <w:t xml:space="preserve">   }</w:t>
            </w:r>
          </w:p>
          <w:p w:rsidR="00556938" w:rsidRDefault="00556938" w:rsidP="005326F2">
            <w:pPr>
              <w:widowControl w:val="0"/>
              <w:rPr>
                <w:b/>
              </w:rPr>
            </w:pPr>
            <w:r>
              <w:t>}</w:t>
            </w:r>
          </w:p>
          <w:p w:rsidR="00556938" w:rsidRDefault="00556938" w:rsidP="005326F2">
            <w:pPr>
              <w:widowControl w:val="0"/>
              <w:spacing w:line="240" w:lineRule="auto"/>
            </w:pPr>
          </w:p>
        </w:tc>
      </w:tr>
    </w:tbl>
    <w:p w:rsidR="00556938" w:rsidRDefault="00556938" w:rsidP="001C0283">
      <w:pPr>
        <w:spacing w:after="80"/>
        <w:jc w:val="both"/>
        <w:rPr>
          <w:b/>
        </w:rPr>
      </w:pPr>
    </w:p>
    <w:p w:rsidR="00556938" w:rsidRDefault="00556938" w:rsidP="001C0283">
      <w:pPr>
        <w:spacing w:after="80"/>
        <w:jc w:val="both"/>
        <w:rPr>
          <w:b/>
        </w:rPr>
      </w:pPr>
    </w:p>
    <w:p w:rsidR="001C0283" w:rsidRDefault="001C0283" w:rsidP="001C0283">
      <w:pPr>
        <w:spacing w:after="80"/>
        <w:jc w:val="both"/>
        <w:rPr>
          <w:b/>
        </w:rPr>
      </w:pPr>
      <w:r>
        <w:rPr>
          <w:b/>
        </w:rPr>
        <w:t>Информация о бронировании</w:t>
      </w:r>
    </w:p>
    <w:p w:rsidR="001C0283" w:rsidRDefault="001C0283" w:rsidP="001C0283">
      <w:pPr>
        <w:widowControl w:val="0"/>
      </w:pPr>
      <w:r>
        <w:t xml:space="preserve">Получить информации о бронировании можно по коду бронирования. </w:t>
      </w:r>
    </w:p>
    <w:tbl>
      <w:tblPr>
        <w:tblStyle w:val="ac"/>
        <w:tblW w:w="991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0"/>
        <w:gridCol w:w="5989"/>
      </w:tblGrid>
      <w:tr w:rsidR="001C0283" w:rsidTr="005326F2">
        <w:trPr>
          <w:trHeight w:val="420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Default="001C0283" w:rsidP="005326F2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Default="001C0283" w:rsidP="005326F2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1C0283" w:rsidRPr="007D0BA5" w:rsidTr="005326F2">
        <w:trPr>
          <w:trHeight w:val="731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Pr="00AC2801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>
              <w:rPr>
                <w:lang w:val="en-US"/>
              </w:rPr>
              <w:t>profile</w:t>
            </w:r>
            <w:r w:rsidRPr="00AC2801">
              <w:rPr>
                <w:lang w:val="en-US"/>
              </w:rPr>
              <w:t>/{code}</w:t>
            </w:r>
          </w:p>
          <w:p w:rsidR="001C0283" w:rsidRPr="00103E09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103E09">
              <w:rPr>
                <w:b/>
                <w:lang w:val="en-US"/>
              </w:rPr>
              <w:t>Method:</w:t>
            </w:r>
            <w:r w:rsidRPr="00103E09">
              <w:rPr>
                <w:lang w:val="en-US"/>
              </w:rPr>
              <w:t xml:space="preserve"> GET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  <w:r>
              <w:rPr>
                <w:lang w:val="en-US"/>
              </w:rPr>
              <w:t>{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Authorization: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b/>
              </w:rPr>
            </w:pPr>
            <w:r>
              <w:rPr>
                <w:lang w:val="en-US"/>
              </w:rPr>
              <w:t>}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1C0283" w:rsidRPr="00AC2801" w:rsidRDefault="001C0283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"data":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"code": "QSASE",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1,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Pr="00AC2801">
              <w:rPr>
                <w:lang w:val="en-US"/>
              </w:rPr>
              <w:t>"date": "2020-09-20"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2,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"date": "2020-09-30"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AC2801">
              <w:rPr>
                <w:lang w:val="en-US"/>
              </w:rPr>
              <w:t>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“car</w:t>
            </w:r>
            <w:proofErr w:type="gramStart"/>
            <w:r>
              <w:rPr>
                <w:lang w:val="en-US"/>
              </w:rPr>
              <w:t>”:{</w:t>
            </w:r>
            <w:proofErr w:type="gramEnd"/>
            <w:r>
              <w:rPr>
                <w:lang w:val="en-US"/>
              </w:rPr>
              <w:t>[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]}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}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1C0283" w:rsidRPr="007D0BA5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</w:tr>
    </w:tbl>
    <w:p w:rsidR="001C0283" w:rsidRDefault="001C0283" w:rsidP="00B50CC3">
      <w:pPr>
        <w:spacing w:after="80"/>
        <w:ind w:left="720"/>
        <w:jc w:val="both"/>
        <w:rPr>
          <w:lang w:val="ru-RU"/>
        </w:rPr>
      </w:pPr>
    </w:p>
    <w:p w:rsidR="001C0283" w:rsidRPr="001C0283" w:rsidRDefault="001C0283" w:rsidP="00B50CC3">
      <w:pPr>
        <w:spacing w:after="80"/>
        <w:ind w:left="720"/>
        <w:jc w:val="both"/>
        <w:rPr>
          <w:b/>
          <w:lang w:val="ru-RU"/>
        </w:rPr>
      </w:pPr>
      <w:r>
        <w:rPr>
          <w:b/>
          <w:lang w:val="ru-RU"/>
        </w:rPr>
        <w:t>Оформление бронирования</w:t>
      </w:r>
    </w:p>
    <w:tbl>
      <w:tblPr>
        <w:tblStyle w:val="ab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70"/>
      </w:tblGrid>
      <w:tr w:rsidR="001C0283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Default="001C0283" w:rsidP="005326F2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</w:tr>
      <w:tr w:rsidR="001C0283" w:rsidRPr="007D0BA5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283" w:rsidRPr="00AC2801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/booking</w:t>
            </w:r>
          </w:p>
          <w:p w:rsidR="001C0283" w:rsidRPr="00AC2801" w:rsidRDefault="001C0283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Method:</w:t>
            </w:r>
            <w:r w:rsidRPr="00AC2801">
              <w:rPr>
                <w:lang w:val="en-US"/>
              </w:rPr>
              <w:t xml:space="preserve"> POST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  <w:r>
              <w:rPr>
                <w:lang w:val="en-US"/>
              </w:rPr>
              <w:t>{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Authorization: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1C0283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5326F2" w:rsidRPr="00AC2801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</w:p>
          <w:p w:rsidR="001C0283" w:rsidRPr="00AC2801" w:rsidRDefault="001C0283" w:rsidP="005326F2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 xml:space="preserve">Body: 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1,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"2020-09-20"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2,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"2020-09-30"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lastRenderedPageBreak/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1C0283" w:rsidRPr="006367D6" w:rsidRDefault="001C0283" w:rsidP="005326F2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“car</w:t>
            </w:r>
            <w:proofErr w:type="gramStart"/>
            <w:r>
              <w:rPr>
                <w:lang w:val="en-US"/>
              </w:rPr>
              <w:t>”:{</w:t>
            </w:r>
            <w:proofErr w:type="gramEnd"/>
            <w:r>
              <w:rPr>
                <w:lang w:val="en-US"/>
              </w:rPr>
              <w:t>[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1C0283" w:rsidRPr="00A0069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1C0283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1C0283" w:rsidRPr="00AC2801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]}</w:t>
            </w:r>
          </w:p>
          <w:p w:rsidR="001C0283" w:rsidRDefault="001C0283" w:rsidP="005326F2">
            <w:pPr>
              <w:widowControl w:val="0"/>
            </w:pPr>
            <w:r w:rsidRPr="00AC2801">
              <w:rPr>
                <w:lang w:val="en-US"/>
              </w:rPr>
              <w:t xml:space="preserve">      </w:t>
            </w:r>
          </w:p>
          <w:p w:rsidR="001C0283" w:rsidRPr="007D0BA5" w:rsidRDefault="001C0283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:rsidR="001C0283" w:rsidRDefault="001C0283" w:rsidP="00B50CC3">
      <w:pPr>
        <w:spacing w:after="80"/>
        <w:ind w:left="720"/>
        <w:jc w:val="both"/>
        <w:rPr>
          <w:lang w:val="ru-RU"/>
        </w:rPr>
      </w:pPr>
    </w:p>
    <w:p w:rsidR="003D4BA2" w:rsidRPr="00B50CC3" w:rsidRDefault="003D4BA2" w:rsidP="00B50CC3">
      <w:pPr>
        <w:spacing w:after="80"/>
        <w:ind w:left="720"/>
        <w:jc w:val="both"/>
        <w:rPr>
          <w:lang w:val="ru-RU"/>
        </w:rPr>
      </w:pPr>
    </w:p>
    <w:p w:rsidR="005A6641" w:rsidRDefault="00B50CC3" w:rsidP="00486F2C">
      <w:pPr>
        <w:numPr>
          <w:ilvl w:val="0"/>
          <w:numId w:val="1"/>
        </w:numPr>
        <w:spacing w:after="80"/>
      </w:pPr>
      <w:r>
        <w:t>Экран оформления бронирования –</w:t>
      </w:r>
      <w:r w:rsidR="00486F2C">
        <w:rPr>
          <w:lang w:val="ru-RU"/>
        </w:rPr>
        <w:t xml:space="preserve"> на данном экране присутствует выбор филиала, машины, дата бронирования, дата возврата.</w:t>
      </w:r>
      <w:r>
        <w:br/>
      </w:r>
    </w:p>
    <w:p w:rsidR="005A6641" w:rsidRDefault="00B50CC3">
      <w:pPr>
        <w:spacing w:after="80"/>
        <w:ind w:left="720"/>
        <w:jc w:val="both"/>
      </w:pPr>
      <w:r>
        <w:t>Если пользователь авторизован, то в бронировании изначально должен быть указан авторизованный пассажир.</w:t>
      </w:r>
    </w:p>
    <w:p w:rsidR="005A6641" w:rsidRDefault="00B50CC3">
      <w:pPr>
        <w:spacing w:after="80"/>
        <w:ind w:left="720"/>
        <w:jc w:val="both"/>
      </w:pPr>
      <w:r>
        <w:br/>
        <w:t xml:space="preserve">Добавить </w:t>
      </w:r>
      <w:r w:rsidR="00486F2C">
        <w:rPr>
          <w:lang w:val="ru-RU"/>
        </w:rPr>
        <w:t>машину</w:t>
      </w:r>
      <w:r>
        <w:t xml:space="preserve"> можно нажав на кнопку “</w:t>
      </w:r>
      <w:proofErr w:type="spellStart"/>
      <w:r>
        <w:t>Add</w:t>
      </w:r>
      <w:proofErr w:type="spellEnd"/>
      <w:r>
        <w:t xml:space="preserve"> </w:t>
      </w:r>
      <w:r w:rsidR="00E84F6D">
        <w:rPr>
          <w:lang w:val="en-US"/>
        </w:rPr>
        <w:t>ca</w:t>
      </w:r>
      <w:r w:rsidR="00E84F6D">
        <w:t xml:space="preserve">r”. Для каждой машины </w:t>
      </w:r>
      <w:r>
        <w:t>необходимо заполнить следующие поля:</w:t>
      </w:r>
    </w:p>
    <w:p w:rsidR="00E84F6D" w:rsidRPr="00E84F6D" w:rsidRDefault="00E84F6D">
      <w:pPr>
        <w:numPr>
          <w:ilvl w:val="1"/>
          <w:numId w:val="1"/>
        </w:numPr>
        <w:jc w:val="both"/>
      </w:pPr>
      <w:r>
        <w:rPr>
          <w:lang w:val="ru-RU"/>
        </w:rPr>
        <w:t>Марка (</w:t>
      </w:r>
      <w:r>
        <w:rPr>
          <w:lang w:val="en-US"/>
        </w:rPr>
        <w:t>mark</w:t>
      </w:r>
      <w:r>
        <w:rPr>
          <w:lang w:val="ru-RU"/>
        </w:rPr>
        <w:t>)</w:t>
      </w:r>
    </w:p>
    <w:p w:rsidR="00E84F6D" w:rsidRPr="00E84F6D" w:rsidRDefault="00E84F6D">
      <w:pPr>
        <w:numPr>
          <w:ilvl w:val="1"/>
          <w:numId w:val="1"/>
        </w:numPr>
        <w:jc w:val="both"/>
      </w:pPr>
      <w:r>
        <w:rPr>
          <w:lang w:val="ru-RU"/>
        </w:rPr>
        <w:t>Название</w:t>
      </w:r>
      <w:r>
        <w:rPr>
          <w:lang w:val="en-US"/>
        </w:rPr>
        <w:t xml:space="preserve"> (title)</w:t>
      </w:r>
    </w:p>
    <w:p w:rsidR="00E84F6D" w:rsidRDefault="00E84F6D" w:rsidP="00E84F6D">
      <w:pPr>
        <w:numPr>
          <w:ilvl w:val="1"/>
          <w:numId w:val="1"/>
        </w:numPr>
        <w:jc w:val="both"/>
      </w:pPr>
      <w:r>
        <w:rPr>
          <w:lang w:val="ru-RU"/>
        </w:rPr>
        <w:t>Номер</w:t>
      </w:r>
      <w:r>
        <w:rPr>
          <w:lang w:val="en-US"/>
        </w:rPr>
        <w:t xml:space="preserve"> </w:t>
      </w:r>
      <w:r>
        <w:rPr>
          <w:lang w:val="ru-RU"/>
        </w:rPr>
        <w:t>машины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car_number</w:t>
      </w:r>
      <w:proofErr w:type="spellEnd"/>
      <w:r>
        <w:rPr>
          <w:lang w:val="en-US"/>
        </w:rPr>
        <w:t>)</w:t>
      </w:r>
    </w:p>
    <w:p w:rsidR="00E84F6D" w:rsidRPr="00E84F6D" w:rsidRDefault="00E84F6D" w:rsidP="00E84F6D">
      <w:pPr>
        <w:numPr>
          <w:ilvl w:val="1"/>
          <w:numId w:val="1"/>
        </w:numPr>
        <w:jc w:val="both"/>
      </w:pPr>
      <w:r>
        <w:rPr>
          <w:lang w:val="ru-RU"/>
        </w:rPr>
        <w:t>Дата бронирования</w:t>
      </w:r>
    </w:p>
    <w:p w:rsidR="00E84F6D" w:rsidRPr="00E84F6D" w:rsidRDefault="00E84F6D" w:rsidP="00E84F6D">
      <w:pPr>
        <w:numPr>
          <w:ilvl w:val="1"/>
          <w:numId w:val="1"/>
        </w:numPr>
        <w:jc w:val="both"/>
      </w:pPr>
      <w:r>
        <w:rPr>
          <w:lang w:val="ru-RU"/>
        </w:rPr>
        <w:t>Дата возврата</w:t>
      </w:r>
    </w:p>
    <w:p w:rsidR="005A6641" w:rsidRDefault="00B50CC3">
      <w:pPr>
        <w:spacing w:after="80"/>
        <w:ind w:left="720"/>
        <w:jc w:val="both"/>
      </w:pPr>
      <w:r>
        <w:t xml:space="preserve">Также должна быть возможность удалить </w:t>
      </w:r>
      <w:r w:rsidR="00E84F6D">
        <w:rPr>
          <w:lang w:val="ru-RU"/>
        </w:rPr>
        <w:t>бронирование.</w:t>
      </w:r>
      <w:r>
        <w:t xml:space="preserve"> </w:t>
      </w:r>
    </w:p>
    <w:p w:rsidR="005A6641" w:rsidRDefault="00B50CC3">
      <w:pPr>
        <w:spacing w:after="80"/>
        <w:ind w:left="720"/>
        <w:jc w:val="both"/>
      </w:pPr>
      <w:r>
        <w:t>Для подтверждения бронирования необходимо нажать на кнопку “</w:t>
      </w:r>
      <w:proofErr w:type="spellStart"/>
      <w:r>
        <w:t>Confirm</w:t>
      </w:r>
      <w:proofErr w:type="spellEnd"/>
      <w:r>
        <w:t>”. После этого пользователь должен быть перенаправлен на страницу</w:t>
      </w:r>
      <w:r w:rsidR="00E84F6D">
        <w:rPr>
          <w:lang w:val="ru-RU"/>
        </w:rPr>
        <w:t xml:space="preserve"> личного кабинета</w:t>
      </w:r>
      <w:r>
        <w:t>.</w:t>
      </w:r>
    </w:p>
    <w:p w:rsidR="005A6641" w:rsidRDefault="005A6641">
      <w:pPr>
        <w:spacing w:after="80"/>
        <w:jc w:val="both"/>
      </w:pPr>
    </w:p>
    <w:p w:rsidR="005A6641" w:rsidRDefault="00B50CC3">
      <w:pPr>
        <w:spacing w:after="80"/>
        <w:ind w:firstLine="720"/>
        <w:jc w:val="both"/>
      </w:pPr>
      <w:r>
        <w:t>Для оформления бронирования используйте следующий запрос:</w:t>
      </w:r>
    </w:p>
    <w:p w:rsidR="005A6641" w:rsidRDefault="005A6641">
      <w:pPr>
        <w:spacing w:after="80"/>
        <w:ind w:firstLine="720"/>
        <w:jc w:val="both"/>
      </w:pPr>
    </w:p>
    <w:tbl>
      <w:tblPr>
        <w:tblStyle w:val="ab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E84F6D" w:rsidTr="005326F2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F6D" w:rsidRPr="00AC2801" w:rsidRDefault="00E84F6D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/booking</w:t>
            </w:r>
          </w:p>
          <w:p w:rsidR="00E84F6D" w:rsidRPr="00AC2801" w:rsidRDefault="00E84F6D" w:rsidP="005326F2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Method:</w:t>
            </w:r>
            <w:r w:rsidRPr="00AC2801">
              <w:rPr>
                <w:lang w:val="en-US"/>
              </w:rPr>
              <w:t xml:space="preserve"> POST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  <w:r>
              <w:rPr>
                <w:lang w:val="en-US"/>
              </w:rPr>
              <w:t>{</w:t>
            </w:r>
          </w:p>
          <w:p w:rsidR="005326F2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Authorization: Bearer &lt;</w:t>
            </w:r>
            <w:proofErr w:type="spellStart"/>
            <w:r>
              <w:rPr>
                <w:lang w:val="en-US"/>
              </w:rPr>
              <w:t>ApiKey</w:t>
            </w:r>
            <w:proofErr w:type="spellEnd"/>
            <w:r>
              <w:rPr>
                <w:lang w:val="en-US"/>
              </w:rPr>
              <w:t>&gt;</w:t>
            </w:r>
          </w:p>
          <w:p w:rsidR="00E84F6D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5326F2" w:rsidRPr="00AC2801" w:rsidRDefault="005326F2" w:rsidP="005326F2">
            <w:pPr>
              <w:widowControl w:val="0"/>
              <w:spacing w:line="240" w:lineRule="auto"/>
              <w:rPr>
                <w:lang w:val="en-US"/>
              </w:rPr>
            </w:pPr>
          </w:p>
          <w:p w:rsidR="00E84F6D" w:rsidRPr="00AC2801" w:rsidRDefault="00E84F6D" w:rsidP="005326F2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 xml:space="preserve">Body: 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1,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"2020-09-20"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2,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"2020-09-30"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E84F6D" w:rsidRPr="006367D6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E84F6D" w:rsidRPr="006367D6" w:rsidRDefault="00E84F6D" w:rsidP="005326F2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},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“car</w:t>
            </w:r>
            <w:proofErr w:type="gramStart"/>
            <w:r>
              <w:rPr>
                <w:lang w:val="en-US"/>
              </w:rPr>
              <w:t>”:{</w:t>
            </w:r>
            <w:proofErr w:type="gramEnd"/>
            <w:r>
              <w:rPr>
                <w:lang w:val="en-US"/>
              </w:rPr>
              <w:t>[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E84F6D" w:rsidRPr="00A00693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E84F6D" w:rsidRPr="00A00693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E84F6D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]}</w:t>
            </w:r>
          </w:p>
          <w:p w:rsidR="00E84F6D" w:rsidRDefault="00E84F6D" w:rsidP="005326F2">
            <w:pPr>
              <w:widowControl w:val="0"/>
            </w:pPr>
            <w:r w:rsidRPr="00AC2801">
              <w:rPr>
                <w:lang w:val="en-US"/>
              </w:rPr>
              <w:t xml:space="preserve">      </w:t>
            </w:r>
          </w:p>
          <w:p w:rsidR="00E84F6D" w:rsidRPr="007D0BA5" w:rsidRDefault="00E84F6D" w:rsidP="005326F2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}</w:t>
            </w: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F6D" w:rsidRPr="00AC2801" w:rsidRDefault="00E84F6D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lastRenderedPageBreak/>
              <w:t>------------------------- Successful --------------------------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201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E84F6D" w:rsidRPr="00AC2801" w:rsidRDefault="00E84F6D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“data”: 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“code”: “QSASE”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E84F6D" w:rsidRPr="00AC2801" w:rsidRDefault="00E84F6D" w:rsidP="005326F2">
            <w:pPr>
              <w:widowControl w:val="0"/>
              <w:rPr>
                <w:b/>
                <w:lang w:val="en-US"/>
              </w:rPr>
            </w:pP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</w:p>
          <w:p w:rsidR="00E84F6D" w:rsidRPr="00AC2801" w:rsidRDefault="00E84F6D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 Validation error -----------------------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422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E84F6D" w:rsidRPr="00AC2801" w:rsidRDefault="00E84F6D" w:rsidP="005326F2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422,</w:t>
            </w:r>
          </w:p>
          <w:p w:rsidR="00E84F6D" w:rsidRPr="00AC2801" w:rsidRDefault="00E84F6D" w:rsidP="005326F2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“Validation error”,</w:t>
            </w:r>
          </w:p>
          <w:p w:rsidR="00E84F6D" w:rsidRDefault="00E84F6D" w:rsidP="005326F2">
            <w:pPr>
              <w:widowControl w:val="0"/>
            </w:pPr>
            <w:r w:rsidRPr="00AC2801">
              <w:rPr>
                <w:lang w:val="en-US"/>
              </w:rPr>
              <w:t xml:space="preserve">     </w:t>
            </w:r>
            <w:r>
              <w:t>“</w:t>
            </w:r>
            <w:proofErr w:type="spellStart"/>
            <w:r>
              <w:t>errors</w:t>
            </w:r>
            <w:proofErr w:type="spellEnd"/>
            <w:r>
              <w:t>”: {</w:t>
            </w:r>
          </w:p>
          <w:p w:rsidR="00E84F6D" w:rsidRDefault="00E84F6D" w:rsidP="005326F2">
            <w:pPr>
              <w:widowControl w:val="0"/>
            </w:pPr>
            <w:r>
              <w:t xml:space="preserve">        &lt;</w:t>
            </w:r>
            <w:proofErr w:type="spellStart"/>
            <w:r>
              <w:t>key</w:t>
            </w:r>
            <w:proofErr w:type="spellEnd"/>
            <w:r>
              <w:t>&gt;: &lt;массив ошибок&gt;</w:t>
            </w:r>
          </w:p>
          <w:p w:rsidR="00E84F6D" w:rsidRDefault="00E84F6D" w:rsidP="005326F2">
            <w:pPr>
              <w:widowControl w:val="0"/>
            </w:pPr>
            <w:r>
              <w:t xml:space="preserve">     }</w:t>
            </w:r>
          </w:p>
          <w:p w:rsidR="00E84F6D" w:rsidRDefault="00E84F6D" w:rsidP="005326F2">
            <w:pPr>
              <w:widowControl w:val="0"/>
            </w:pPr>
            <w:r>
              <w:t xml:space="preserve">   }</w:t>
            </w:r>
          </w:p>
          <w:p w:rsidR="00E84F6D" w:rsidRDefault="00E84F6D" w:rsidP="005326F2">
            <w:pPr>
              <w:widowControl w:val="0"/>
              <w:rPr>
                <w:b/>
              </w:rPr>
            </w:pPr>
            <w:r>
              <w:t>}</w:t>
            </w:r>
          </w:p>
          <w:p w:rsidR="00E84F6D" w:rsidRDefault="00E84F6D" w:rsidP="005326F2">
            <w:pPr>
              <w:widowControl w:val="0"/>
              <w:spacing w:line="240" w:lineRule="auto"/>
            </w:pPr>
          </w:p>
        </w:tc>
      </w:tr>
    </w:tbl>
    <w:p w:rsidR="005A6641" w:rsidRDefault="005A6641">
      <w:pPr>
        <w:spacing w:after="80"/>
        <w:jc w:val="both"/>
      </w:pPr>
    </w:p>
    <w:p w:rsidR="00556938" w:rsidRDefault="00556938">
      <w:pPr>
        <w:spacing w:after="80"/>
        <w:jc w:val="both"/>
      </w:pPr>
    </w:p>
    <w:p w:rsidR="005A6641" w:rsidRDefault="005A6641">
      <w:pPr>
        <w:spacing w:after="80"/>
        <w:jc w:val="both"/>
      </w:pPr>
    </w:p>
    <w:p w:rsidR="005A6641" w:rsidRDefault="00B50CC3">
      <w:pPr>
        <w:spacing w:after="8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КОНКУРСАНТА</w:t>
      </w:r>
    </w:p>
    <w:p w:rsidR="005A6641" w:rsidRDefault="00B50CC3">
      <w:pPr>
        <w:spacing w:after="80"/>
        <w:jc w:val="both"/>
      </w:pPr>
      <w:r>
        <w:t xml:space="preserve">Разработанное приложение должно быть доступно по адресу http://xxxxxx-m3.wsr.ru/, где </w:t>
      </w:r>
      <w:proofErr w:type="spellStart"/>
      <w:r>
        <w:t>xxxxxx</w:t>
      </w:r>
      <w:proofErr w:type="spellEnd"/>
      <w:r>
        <w:t xml:space="preserve"> - логин участника (указан на индивидуальной карточке).</w:t>
      </w:r>
    </w:p>
    <w:p w:rsidR="005A6641" w:rsidRDefault="005A6641">
      <w:pPr>
        <w:spacing w:after="80"/>
        <w:jc w:val="both"/>
      </w:pPr>
    </w:p>
    <w:tbl>
      <w:tblPr>
        <w:tblStyle w:val="af0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5A6641">
        <w:trPr>
          <w:trHeight w:val="810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5A6641" w:rsidRDefault="00B50CC3">
            <w:pPr>
              <w:jc w:val="both"/>
              <w:rPr>
                <w:b/>
                <w:i/>
              </w:rPr>
            </w:pPr>
            <w:r>
              <w:rPr>
                <w:b/>
                <w:sz w:val="24"/>
                <w:szCs w:val="24"/>
              </w:rPr>
              <w:t xml:space="preserve">ВНИМАНИЕ! Проверяться будут только работы, загруженные на сервер! </w:t>
            </w:r>
          </w:p>
        </w:tc>
      </w:tr>
    </w:tbl>
    <w:p w:rsidR="005A6641" w:rsidRDefault="005A6641">
      <w:pPr>
        <w:spacing w:after="80"/>
        <w:jc w:val="both"/>
        <w:rPr>
          <w:b/>
          <w:sz w:val="32"/>
          <w:szCs w:val="32"/>
        </w:rPr>
      </w:pPr>
    </w:p>
    <w:p w:rsidR="005A6641" w:rsidRDefault="00B50CC3">
      <w:pPr>
        <w:spacing w:after="8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СИСТЕМА ОЦЕНКИ</w:t>
      </w:r>
    </w:p>
    <w:tbl>
      <w:tblPr>
        <w:tblStyle w:val="af1"/>
        <w:tblW w:w="964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5"/>
        <w:gridCol w:w="7200"/>
        <w:gridCol w:w="1440"/>
      </w:tblGrid>
      <w:tr w:rsidR="005A6641">
        <w:tc>
          <w:tcPr>
            <w:tcW w:w="1005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Секция</w:t>
            </w:r>
          </w:p>
        </w:tc>
        <w:tc>
          <w:tcPr>
            <w:tcW w:w="7200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A6641" w:rsidRDefault="00B50CC3">
            <w:pPr>
              <w:widowControl w:val="0"/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Критерий</w:t>
            </w:r>
          </w:p>
        </w:tc>
        <w:tc>
          <w:tcPr>
            <w:tcW w:w="1440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Сумма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и управление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Коммуникация и навыки межличностного общения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Графический дизайн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Верстка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клиента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сервера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CMS</w:t>
            </w: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A6641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20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5A664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A6641" w:rsidRDefault="00B50CC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</w:tbl>
    <w:p w:rsidR="005A6641" w:rsidRDefault="005A6641">
      <w:pPr>
        <w:spacing w:after="80"/>
        <w:jc w:val="both"/>
      </w:pPr>
    </w:p>
    <w:p w:rsidR="005A6641" w:rsidRDefault="005A6641">
      <w:pPr>
        <w:spacing w:after="80"/>
        <w:jc w:val="both"/>
        <w:rPr>
          <w:b/>
          <w:sz w:val="32"/>
          <w:szCs w:val="32"/>
        </w:rPr>
      </w:pPr>
    </w:p>
    <w:p w:rsidR="005A6641" w:rsidRDefault="005A6641"/>
    <w:sectPr w:rsidR="005A6641">
      <w:pgSz w:w="11909" w:h="16834"/>
      <w:pgMar w:top="1275" w:right="998" w:bottom="1440" w:left="99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51C"/>
    <w:multiLevelType w:val="multilevel"/>
    <w:tmpl w:val="CEDC7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B0C7B46"/>
    <w:multiLevelType w:val="multilevel"/>
    <w:tmpl w:val="0868F05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2CB1CA0"/>
    <w:multiLevelType w:val="multilevel"/>
    <w:tmpl w:val="966413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76C3D78"/>
    <w:multiLevelType w:val="multilevel"/>
    <w:tmpl w:val="B6F20E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641"/>
    <w:rsid w:val="00014D5E"/>
    <w:rsid w:val="00103E09"/>
    <w:rsid w:val="001C0283"/>
    <w:rsid w:val="003A5088"/>
    <w:rsid w:val="003D4BA2"/>
    <w:rsid w:val="003E5A05"/>
    <w:rsid w:val="00486F2C"/>
    <w:rsid w:val="005326F2"/>
    <w:rsid w:val="00556938"/>
    <w:rsid w:val="00563252"/>
    <w:rsid w:val="005A6641"/>
    <w:rsid w:val="0060216D"/>
    <w:rsid w:val="00694E63"/>
    <w:rsid w:val="00762DFF"/>
    <w:rsid w:val="00853294"/>
    <w:rsid w:val="00B50CC3"/>
    <w:rsid w:val="00BD5073"/>
    <w:rsid w:val="00CA23E4"/>
    <w:rsid w:val="00CB4987"/>
    <w:rsid w:val="00E8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8DE3"/>
  <w15:docId w15:val="{ED30ACA0-CCBB-42B9-ACB8-9BCD7453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2">
    <w:name w:val="List Paragraph"/>
    <w:basedOn w:val="a"/>
    <w:uiPriority w:val="34"/>
    <w:qFormat/>
    <w:rsid w:val="00B50CC3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694E63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94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Николаевич Фунтиков</cp:lastModifiedBy>
  <cp:revision>12</cp:revision>
  <dcterms:created xsi:type="dcterms:W3CDTF">2020-10-19T07:06:00Z</dcterms:created>
  <dcterms:modified xsi:type="dcterms:W3CDTF">2020-10-20T02:19:00Z</dcterms:modified>
</cp:coreProperties>
</file>